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3ED" w:rsidRPr="00F673ED" w:rsidRDefault="00F673ED" w:rsidP="00F673ED">
      <w:pPr>
        <w:spacing w:after="24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3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915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3429" cy="1528433"/>
            <wp:effectExtent l="19050" t="0" r="0" b="0"/>
            <wp:docPr id="1" name="Рисунок 1" descr="C:\Users\Наталья\Desktop\ГЛАВНАЯ все планы,график2015год\докумен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ГЛАВНАЯ все планы,график2015год\документы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401" cy="15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3ED" w:rsidRPr="00F673ED" w:rsidRDefault="00F673ED" w:rsidP="00F673ED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Годовой план по реализации государственной программы по сохранению, изучению и развитию языков и культуры народов, проживающих в Республике Татарстан</w:t>
      </w:r>
    </w:p>
    <w:p w:rsidR="00F673ED" w:rsidRDefault="00325AB8" w:rsidP="00F673ED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м</w:t>
      </w:r>
      <w:r w:rsidR="00F673ED" w:rsidRPr="00F67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униципального</w:t>
      </w:r>
      <w:r w:rsidR="00F67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бюджетного </w:t>
      </w:r>
      <w:r w:rsidR="00F673ED" w:rsidRPr="00F67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 «</w:t>
      </w:r>
      <w:proofErr w:type="spellStart"/>
      <w:r w:rsidR="00F67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Староильмовский</w:t>
      </w:r>
      <w:proofErr w:type="spellEnd"/>
      <w:r w:rsidR="00F67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детский сад «Солнышко» </w:t>
      </w:r>
      <w:proofErr w:type="spellStart"/>
      <w:r w:rsidR="00F67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Черемшанского</w:t>
      </w:r>
      <w:proofErr w:type="spellEnd"/>
      <w:r w:rsidR="00F67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МР РТ</w:t>
      </w:r>
      <w:r w:rsidR="00F673ED" w:rsidRPr="00F67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325AB8" w:rsidRPr="00F673ED" w:rsidRDefault="00325AB8" w:rsidP="00F673ED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58" w:type="dxa"/>
        <w:tblInd w:w="-998" w:type="dxa"/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822"/>
        <w:gridCol w:w="6320"/>
        <w:gridCol w:w="1641"/>
        <w:gridCol w:w="1775"/>
      </w:tblGrid>
      <w:tr w:rsidR="00F673ED" w:rsidRPr="00F673ED" w:rsidTr="00F673ED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1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F673ED" w:rsidRPr="00F673ED" w:rsidTr="00F673ED">
        <w:tc>
          <w:tcPr>
            <w:tcW w:w="1055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ind w:left="1080" w:hanging="7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I.                  </w:t>
            </w:r>
            <w:r w:rsidRPr="00F67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67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Организационные мероприятия по реализации программы</w:t>
            </w:r>
          </w:p>
        </w:tc>
      </w:tr>
      <w:tr w:rsidR="00F673ED" w:rsidRPr="00F673ED" w:rsidTr="00F673ED">
        <w:trPr>
          <w:trHeight w:val="1050"/>
        </w:trPr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pStyle w:val="a4"/>
              <w:numPr>
                <w:ilvl w:val="0"/>
                <w:numId w:val="3"/>
              </w:numPr>
              <w:spacing w:after="0" w:line="216" w:lineRule="atLeast"/>
              <w:textAlignment w:val="baseline"/>
            </w:pPr>
            <w:r w:rsidRPr="00F673ED"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Собеседование с родителями вновь прибывших детей и детей, посещающих </w:t>
            </w:r>
            <w:proofErr w:type="spellStart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proofErr w:type="spellEnd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gramStart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задачам компонента и обучение детей в группах татарскому языку.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F673ED" w:rsidRPr="00F673ED" w:rsidTr="00F673ED">
        <w:trPr>
          <w:trHeight w:val="1050"/>
        </w:trPr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pStyle w:val="a4"/>
              <w:numPr>
                <w:ilvl w:val="0"/>
                <w:numId w:val="3"/>
              </w:numPr>
              <w:spacing w:after="0" w:line="216" w:lineRule="atLeast"/>
              <w:textAlignment w:val="baseline"/>
            </w:pPr>
            <w:r w:rsidRPr="00F673ED"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Провести общее родительское собрание, внеся в повестку вопрос – «Применение новых УМК при обучении детей двум государственным языкам».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F673ED" w:rsidRPr="00F673ED" w:rsidTr="00F673ED">
        <w:trPr>
          <w:trHeight w:val="615"/>
        </w:trPr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pStyle w:val="a4"/>
              <w:numPr>
                <w:ilvl w:val="0"/>
                <w:numId w:val="3"/>
              </w:numPr>
              <w:spacing w:after="0" w:line="216" w:lineRule="atLeast"/>
              <w:textAlignment w:val="baseline"/>
            </w:pPr>
            <w:r w:rsidRPr="00F673ED">
              <w:rPr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Обновить в группах уголки для родителей, отражающие материалы по обучению детей двум государственным языкам:</w:t>
            </w:r>
          </w:p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информация о УМК,</w:t>
            </w:r>
          </w:p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-словарный минимум, который должен освоить дети данного возраста,</w:t>
            </w:r>
          </w:p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-сайты, где родители смогут найти необходимый материал по обучению двум государственным языкам РТ.</w:t>
            </w:r>
          </w:p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pStyle w:val="a4"/>
              <w:numPr>
                <w:ilvl w:val="0"/>
                <w:numId w:val="3"/>
              </w:numPr>
              <w:spacing w:after="0" w:line="216" w:lineRule="atLeast"/>
              <w:textAlignment w:val="baseline"/>
            </w:pPr>
            <w:r w:rsidRPr="00F673ED">
              <w:rPr>
                <w:bdr w:val="none" w:sz="0" w:space="0" w:color="auto" w:frame="1"/>
              </w:rPr>
              <w:t>5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Организовать подписку на местные и республиканские  газеты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pStyle w:val="a4"/>
              <w:numPr>
                <w:ilvl w:val="0"/>
                <w:numId w:val="3"/>
              </w:numPr>
              <w:spacing w:after="0" w:line="216" w:lineRule="atLeast"/>
              <w:textAlignment w:val="baseline"/>
            </w:pPr>
            <w:r w:rsidRPr="00F673ED">
              <w:rPr>
                <w:bdr w:val="none" w:sz="0" w:space="0" w:color="auto" w:frame="1"/>
              </w:rPr>
              <w:t>6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тематических дней и недель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годовому плану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EE4EFF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pStyle w:val="a4"/>
              <w:numPr>
                <w:ilvl w:val="0"/>
                <w:numId w:val="3"/>
              </w:numPr>
              <w:spacing w:after="0" w:line="216" w:lineRule="atLeast"/>
              <w:textAlignment w:val="baseline"/>
            </w:pPr>
            <w:r w:rsidRPr="00F673ED">
              <w:rPr>
                <w:bdr w:val="none" w:sz="0" w:space="0" w:color="auto" w:frame="1"/>
              </w:rPr>
              <w:t>7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информационных стендов на двух государственных языках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квартал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EE4EFF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pStyle w:val="a4"/>
              <w:numPr>
                <w:ilvl w:val="0"/>
                <w:numId w:val="3"/>
              </w:numPr>
              <w:spacing w:after="0" w:line="216" w:lineRule="atLeast"/>
              <w:textAlignment w:val="baseline"/>
            </w:pPr>
            <w:r w:rsidRPr="00F673ED">
              <w:rPr>
                <w:bdr w:val="none" w:sz="0" w:space="0" w:color="auto" w:frame="1"/>
              </w:rPr>
              <w:t>8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выставок для детей и родителей по мотивам татарских орнаментов, по произведениям татарских поэтов и писателей, сказок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EE4EFF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pStyle w:val="a4"/>
              <w:numPr>
                <w:ilvl w:val="0"/>
                <w:numId w:val="3"/>
              </w:numPr>
              <w:spacing w:after="0" w:line="216" w:lineRule="atLeast"/>
              <w:textAlignment w:val="baseline"/>
            </w:pPr>
            <w:r w:rsidRPr="00F673ED">
              <w:rPr>
                <w:bdr w:val="none" w:sz="0" w:space="0" w:color="auto" w:frame="1"/>
              </w:rPr>
              <w:t>13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Дней открытых дверей (просмотр занятий с детьми с использованием УМК)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pStyle w:val="a4"/>
              <w:numPr>
                <w:ilvl w:val="0"/>
                <w:numId w:val="3"/>
              </w:numPr>
              <w:spacing w:after="0" w:line="216" w:lineRule="atLeast"/>
              <w:textAlignment w:val="baseline"/>
            </w:pPr>
            <w:r w:rsidRPr="00F673ED">
              <w:rPr>
                <w:bdr w:val="none" w:sz="0" w:space="0" w:color="auto" w:frame="1"/>
              </w:rPr>
              <w:t>14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Подготовить пакет необходимого материала в помощь для родителей при создании речевой среды дома (сайт, рабочая тетрадь)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pStyle w:val="a4"/>
              <w:numPr>
                <w:ilvl w:val="0"/>
                <w:numId w:val="3"/>
              </w:numPr>
              <w:spacing w:after="0" w:line="216" w:lineRule="atLeast"/>
              <w:textAlignment w:val="baseline"/>
            </w:pPr>
            <w:r w:rsidRPr="00F673ED">
              <w:rPr>
                <w:bdr w:val="none" w:sz="0" w:space="0" w:color="auto" w:frame="1"/>
              </w:rPr>
              <w:t>1</w:t>
            </w:r>
            <w:r w:rsidRPr="00F673ED">
              <w:rPr>
                <w:bdr w:val="none" w:sz="0" w:space="0" w:color="auto" w:frame="1"/>
              </w:rPr>
              <w:lastRenderedPageBreak/>
              <w:t>5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Проведение  анкетирования родителей на знание ими государственных языков РТ, умение эти знания применять </w:t>
            </w: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повседневной жизни.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Декабрь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pStyle w:val="a4"/>
              <w:numPr>
                <w:ilvl w:val="0"/>
                <w:numId w:val="3"/>
              </w:numPr>
              <w:spacing w:after="0" w:line="216" w:lineRule="atLeast"/>
              <w:textAlignment w:val="baseline"/>
            </w:pPr>
            <w:r w:rsidRPr="00F673ED">
              <w:rPr>
                <w:bdr w:val="none" w:sz="0" w:space="0" w:color="auto" w:frame="1"/>
              </w:rPr>
              <w:lastRenderedPageBreak/>
              <w:t>17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5915B5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Изучение татарского языка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он</w:t>
            </w:r>
            <w:r w:rsidR="00F673ED"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лайн</w:t>
            </w:r>
            <w:proofErr w:type="spellEnd"/>
            <w:r w:rsidR="00F673ED"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режиме на сайте «</w:t>
            </w:r>
            <w:proofErr w:type="spellStart"/>
            <w:r w:rsidR="00F673ED"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</w:t>
            </w:r>
            <w:proofErr w:type="spellEnd"/>
            <w:r w:rsidR="00F673ED"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F673ED"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–т</w:t>
            </w:r>
            <w:proofErr w:type="gramEnd"/>
            <w:r w:rsidR="00F673ED"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еле»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5915B5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</w:tc>
      </w:tr>
      <w:tr w:rsidR="00F673ED" w:rsidRPr="00F673ED" w:rsidTr="00F673ED">
        <w:tc>
          <w:tcPr>
            <w:tcW w:w="1055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5B5" w:rsidRDefault="005915B5" w:rsidP="00325AB8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F67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 Консультации для родителей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 и организация работы в рабочих тетрадях дома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5915B5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Развиваем речь детей и взрослых дома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5915B5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Использование ауди</w:t>
            </w: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 и </w:t>
            </w:r>
            <w:proofErr w:type="spellStart"/>
            <w:proofErr w:type="gramStart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видео-материалов</w:t>
            </w:r>
            <w:proofErr w:type="spellEnd"/>
            <w:proofErr w:type="gramEnd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УМК в домашних условиях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5915B5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F673ED" w:rsidRPr="00F673ED" w:rsidTr="00F673ED">
        <w:tc>
          <w:tcPr>
            <w:tcW w:w="1055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  <w:t>III. </w:t>
            </w:r>
            <w:r w:rsidRPr="00F67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Консультации для воспитателей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Диагностика  (в том числе и </w:t>
            </w: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5B5" w:rsidRDefault="005915B5" w:rsidP="005915B5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Заведующая,</w:t>
            </w:r>
          </w:p>
          <w:p w:rsidR="00F673ED" w:rsidRPr="00F673ED" w:rsidRDefault="00F673ED" w:rsidP="005915B5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5915B5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5B5" w:rsidRPr="00F673ED" w:rsidRDefault="005915B5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5B5" w:rsidRPr="00F673ED" w:rsidRDefault="005915B5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Ведение электронной документации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5B5" w:rsidRPr="00F673ED" w:rsidRDefault="005915B5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5B5" w:rsidRDefault="005915B5" w:rsidP="00C33585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Заведующая,</w:t>
            </w:r>
          </w:p>
          <w:p w:rsidR="005915B5" w:rsidRPr="00F673ED" w:rsidRDefault="005915B5" w:rsidP="00C33585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5915B5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5B5" w:rsidRPr="00F673ED" w:rsidRDefault="005915B5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5B5" w:rsidRPr="00F673ED" w:rsidRDefault="005915B5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языковой среды в МБДОУ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5B5" w:rsidRPr="00F673ED" w:rsidRDefault="005915B5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5B5" w:rsidRDefault="005915B5" w:rsidP="00C33585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Заведующая,</w:t>
            </w:r>
          </w:p>
          <w:p w:rsidR="005915B5" w:rsidRPr="00F673ED" w:rsidRDefault="005915B5" w:rsidP="00C33585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работы в рабочих тетрадях в вечернее время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F673ED" w:rsidRPr="00F673ED" w:rsidTr="00F673ED">
        <w:tc>
          <w:tcPr>
            <w:tcW w:w="1055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  <w:t>IV</w:t>
            </w:r>
            <w:r w:rsidRPr="00F67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 Работа с детьми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речевой среды для усвоения детьми знаний по татарскому языку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прослушивания аудиокассет, просмотр видеокассет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мониторинга знаний детей татарского языка (на начало года и конец года)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Октябрь, апрель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  <w:tr w:rsidR="00F673ED" w:rsidRPr="00F673ED" w:rsidTr="00F673ED"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Планомерная и систематическая работа по ЗУН согласно требованиям УМК в режимных моментах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3ED" w:rsidRPr="00F673ED" w:rsidRDefault="00F673ED" w:rsidP="00F673ED">
            <w:pPr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</w:tr>
    </w:tbl>
    <w:p w:rsidR="00101FF8" w:rsidRDefault="00101FF8"/>
    <w:sectPr w:rsidR="00101FF8" w:rsidSect="00101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26395"/>
    <w:multiLevelType w:val="hybridMultilevel"/>
    <w:tmpl w:val="3E325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93874"/>
    <w:multiLevelType w:val="hybridMultilevel"/>
    <w:tmpl w:val="F9640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71726"/>
    <w:multiLevelType w:val="hybridMultilevel"/>
    <w:tmpl w:val="822AF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673ED"/>
    <w:rsid w:val="00101FF8"/>
    <w:rsid w:val="00325AB8"/>
    <w:rsid w:val="005915B5"/>
    <w:rsid w:val="00D375BB"/>
    <w:rsid w:val="00F67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F8"/>
  </w:style>
  <w:style w:type="paragraph" w:styleId="1">
    <w:name w:val="heading 1"/>
    <w:basedOn w:val="a"/>
    <w:link w:val="10"/>
    <w:uiPriority w:val="9"/>
    <w:qFormat/>
    <w:rsid w:val="00F673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3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3ED"/>
  </w:style>
  <w:style w:type="paragraph" w:styleId="a5">
    <w:name w:val="Balloon Text"/>
    <w:basedOn w:val="a"/>
    <w:link w:val="a6"/>
    <w:uiPriority w:val="99"/>
    <w:semiHidden/>
    <w:unhideWhenUsed/>
    <w:rsid w:val="0059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1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2015-04-22T03:14:00Z</dcterms:created>
  <dcterms:modified xsi:type="dcterms:W3CDTF">2015-04-22T06:18:00Z</dcterms:modified>
</cp:coreProperties>
</file>